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1A" w:rsidRDefault="0060551A" w:rsidP="0060551A"/>
    <w:p w:rsidR="00DF5D12" w:rsidRPr="00580F03" w:rsidRDefault="00580F03" w:rsidP="0060551A">
      <w:pPr>
        <w:rPr>
          <w:rFonts w:ascii="Times New Roman" w:hAnsi="Times New Roman" w:cs="Times New Roman"/>
          <w:sz w:val="28"/>
          <w:szCs w:val="28"/>
        </w:rPr>
      </w:pPr>
      <w:r w:rsidRPr="00580F03">
        <w:rPr>
          <w:rFonts w:ascii="Times New Roman" w:hAnsi="Times New Roman" w:cs="Times New Roman"/>
          <w:sz w:val="28"/>
          <w:szCs w:val="28"/>
        </w:rPr>
        <w:t>УК РФ Статья 282. Возбуждение ненависти либо вражды, а равно унижение человеческого достоинства</w:t>
      </w:r>
    </w:p>
    <w:p w:rsidR="00580F03" w:rsidRPr="00580F03" w:rsidRDefault="00580F03" w:rsidP="00580F03">
      <w:pPr>
        <w:rPr>
          <w:rFonts w:ascii="Times New Roman" w:hAnsi="Times New Roman" w:cs="Times New Roman"/>
          <w:bCs/>
          <w:sz w:val="28"/>
          <w:szCs w:val="28"/>
        </w:rPr>
      </w:pPr>
      <w:r w:rsidRPr="00580F03">
        <w:rPr>
          <w:rFonts w:ascii="Times New Roman" w:hAnsi="Times New Roman" w:cs="Times New Roman"/>
          <w:bCs/>
          <w:sz w:val="28"/>
          <w:szCs w:val="28"/>
        </w:rPr>
        <w:t>1.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"Интернет", лицом после его привлечения к административной ответственности за аналогичное деяние в течение одного года, - 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лет,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лет, либо лишением свободы на срок от двух до пяти лет.</w:t>
      </w:r>
    </w:p>
    <w:p w:rsidR="00580F03" w:rsidRPr="00580F03" w:rsidRDefault="00580F03" w:rsidP="00580F03">
      <w:pPr>
        <w:rPr>
          <w:rFonts w:ascii="Times New Roman" w:hAnsi="Times New Roman" w:cs="Times New Roman"/>
          <w:sz w:val="28"/>
          <w:szCs w:val="28"/>
        </w:rPr>
      </w:pPr>
      <w:r w:rsidRPr="00580F03">
        <w:rPr>
          <w:rFonts w:ascii="Times New Roman" w:hAnsi="Times New Roman" w:cs="Times New Roman"/>
          <w:sz w:val="28"/>
          <w:szCs w:val="28"/>
        </w:rPr>
        <w:t>2.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информационно-телекоммуникационных сетей, включая сеть "Интернет":</w:t>
      </w:r>
    </w:p>
    <w:p w:rsidR="00580F03" w:rsidRPr="00580F03" w:rsidRDefault="00580F03" w:rsidP="00580F03">
      <w:pPr>
        <w:rPr>
          <w:rFonts w:ascii="Times New Roman" w:hAnsi="Times New Roman" w:cs="Times New Roman"/>
          <w:sz w:val="28"/>
          <w:szCs w:val="28"/>
        </w:rPr>
      </w:pPr>
      <w:r w:rsidRPr="00580F03">
        <w:rPr>
          <w:rFonts w:ascii="Times New Roman" w:hAnsi="Times New Roman" w:cs="Times New Roman"/>
          <w:sz w:val="28"/>
          <w:szCs w:val="28"/>
        </w:rPr>
        <w:t>а) с применением насилия или с угрозой его применения;</w:t>
      </w:r>
      <w:bookmarkStart w:id="0" w:name="_GoBack"/>
      <w:bookmarkEnd w:id="0"/>
    </w:p>
    <w:p w:rsidR="00580F03" w:rsidRPr="00580F03" w:rsidRDefault="00580F03" w:rsidP="00580F03">
      <w:pPr>
        <w:rPr>
          <w:rFonts w:ascii="Times New Roman" w:hAnsi="Times New Roman" w:cs="Times New Roman"/>
          <w:sz w:val="28"/>
          <w:szCs w:val="28"/>
        </w:rPr>
      </w:pPr>
      <w:r w:rsidRPr="00580F03">
        <w:rPr>
          <w:rFonts w:ascii="Times New Roman" w:hAnsi="Times New Roman" w:cs="Times New Roman"/>
          <w:sz w:val="28"/>
          <w:szCs w:val="28"/>
        </w:rPr>
        <w:t>б) лицом с использованием своего </w:t>
      </w:r>
      <w:hyperlink r:id="rId4" w:anchor="dst100034" w:history="1">
        <w:r w:rsidRPr="00580F0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служебного положения</w:t>
        </w:r>
      </w:hyperlink>
      <w:r w:rsidRPr="00580F0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0F03" w:rsidRPr="00580F03" w:rsidRDefault="00580F03" w:rsidP="00580F03">
      <w:pPr>
        <w:rPr>
          <w:rFonts w:ascii="Times New Roman" w:hAnsi="Times New Roman" w:cs="Times New Roman"/>
          <w:sz w:val="28"/>
          <w:szCs w:val="28"/>
        </w:rPr>
      </w:pPr>
      <w:r w:rsidRPr="00580F03">
        <w:rPr>
          <w:rFonts w:ascii="Times New Roman" w:hAnsi="Times New Roman" w:cs="Times New Roman"/>
          <w:sz w:val="28"/>
          <w:szCs w:val="28"/>
        </w:rPr>
        <w:t>в) организованной группой, -</w:t>
      </w:r>
    </w:p>
    <w:p w:rsidR="00580F03" w:rsidRPr="00580F03" w:rsidRDefault="00580F03" w:rsidP="00580F03">
      <w:pPr>
        <w:rPr>
          <w:rFonts w:ascii="Times New Roman" w:hAnsi="Times New Roman" w:cs="Times New Roman"/>
          <w:sz w:val="28"/>
          <w:szCs w:val="28"/>
        </w:rPr>
      </w:pPr>
      <w:r w:rsidRPr="00580F03">
        <w:rPr>
          <w:rFonts w:ascii="Times New Roman" w:hAnsi="Times New Roman" w:cs="Times New Roman"/>
          <w:sz w:val="28"/>
          <w:szCs w:val="28"/>
        </w:rPr>
        <w:t xml:space="preserve">наказываются штрафом в размере от трехсот тысяч до шестисот тысяч рублей или в размере заработной платы или </w:t>
      </w:r>
      <w:proofErr w:type="gramStart"/>
      <w:r w:rsidRPr="00580F03">
        <w:rPr>
          <w:rFonts w:ascii="Times New Roman" w:hAnsi="Times New Roman" w:cs="Times New Roman"/>
          <w:sz w:val="28"/>
          <w:szCs w:val="28"/>
        </w:rPr>
        <w:t>иного дохода</w:t>
      </w:r>
      <w:proofErr w:type="gramEnd"/>
      <w:r w:rsidRPr="00580F03">
        <w:rPr>
          <w:rFonts w:ascii="Times New Roman" w:hAnsi="Times New Roman" w:cs="Times New Roman"/>
          <w:sz w:val="28"/>
          <w:szCs w:val="28"/>
        </w:rPr>
        <w:t xml:space="preserve"> осужденного за период от двух до трех лет,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лет, либо лишением свободы на срок от трех до шести лет.</w:t>
      </w:r>
    </w:p>
    <w:p w:rsidR="00580F03" w:rsidRDefault="00580F03" w:rsidP="0060551A"/>
    <w:sectPr w:rsidR="0058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A"/>
    <w:rsid w:val="00580F03"/>
    <w:rsid w:val="0060551A"/>
    <w:rsid w:val="00D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C972"/>
  <w15:docId w15:val="{16A50FBD-981B-41FD-9E48-5E883155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0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3998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1</cp:lastModifiedBy>
  <cp:revision>2</cp:revision>
  <dcterms:created xsi:type="dcterms:W3CDTF">2024-01-31T10:02:00Z</dcterms:created>
  <dcterms:modified xsi:type="dcterms:W3CDTF">2024-01-31T10:02:00Z</dcterms:modified>
</cp:coreProperties>
</file>