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B3" w:rsidRDefault="000257B3" w:rsidP="000257B3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0257B3" w:rsidRDefault="000257B3" w:rsidP="000C0BF6">
      <w:pPr>
        <w:spacing w:line="240" w:lineRule="auto"/>
        <w:ind w:left="5670"/>
        <w:jc w:val="right"/>
        <w:rPr>
          <w:sz w:val="28"/>
          <w:szCs w:val="28"/>
        </w:rPr>
      </w:pPr>
    </w:p>
    <w:p w:rsidR="000C0BF6" w:rsidRPr="00A64E57" w:rsidRDefault="00A64E57" w:rsidP="000C0BF6">
      <w:pPr>
        <w:spacing w:line="240" w:lineRule="auto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льзователь\Documents\Scanned Documents\Анкета к паспорту доступ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Анкета к паспорту доступност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</w:t>
      </w:r>
      <w:r>
        <w:rPr>
          <w:sz w:val="28"/>
          <w:szCs w:val="28"/>
        </w:rPr>
        <w:t xml:space="preserve"> (наименование):</w:t>
      </w:r>
      <w:r w:rsidRPr="00C608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МО «</w:t>
      </w:r>
      <w:proofErr w:type="spellStart"/>
      <w:r>
        <w:rPr>
          <w:sz w:val="28"/>
          <w:szCs w:val="28"/>
        </w:rPr>
        <w:t>Кузоватовский</w:t>
      </w:r>
      <w:proofErr w:type="spellEnd"/>
      <w:r>
        <w:rPr>
          <w:sz w:val="28"/>
          <w:szCs w:val="28"/>
        </w:rPr>
        <w:t xml:space="preserve"> район».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1.12. Адрес вышестоящей организации, другие координат</w:t>
      </w:r>
      <w:r>
        <w:rPr>
          <w:sz w:val="28"/>
          <w:szCs w:val="28"/>
        </w:rPr>
        <w:t>ы: 433760, р.п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узоватово.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2.1 Сфера</w:t>
      </w:r>
      <w:r>
        <w:rPr>
          <w:sz w:val="28"/>
          <w:szCs w:val="28"/>
        </w:rPr>
        <w:t xml:space="preserve"> деятельности: </w:t>
      </w:r>
      <w:r w:rsidRPr="0051719C">
        <w:rPr>
          <w:sz w:val="28"/>
          <w:szCs w:val="28"/>
        </w:rPr>
        <w:t>об</w:t>
      </w:r>
      <w:r>
        <w:rPr>
          <w:sz w:val="28"/>
          <w:szCs w:val="28"/>
        </w:rPr>
        <w:t>разование.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</w:t>
      </w:r>
      <w:r>
        <w:rPr>
          <w:sz w:val="28"/>
          <w:szCs w:val="28"/>
        </w:rPr>
        <w:t>2 Виды оказываемых услуг: образовательные.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2.3 Форма о</w:t>
      </w:r>
      <w:r>
        <w:rPr>
          <w:sz w:val="28"/>
          <w:szCs w:val="28"/>
        </w:rPr>
        <w:t>казания услуг: на объекте.</w:t>
      </w:r>
      <w:r w:rsidRPr="0051719C"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</w:t>
      </w:r>
      <w:r>
        <w:rPr>
          <w:sz w:val="28"/>
          <w:szCs w:val="28"/>
        </w:rPr>
        <w:t>еления по возрасту: дети.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2.5 Категории обсл</w:t>
      </w:r>
      <w:r>
        <w:rPr>
          <w:sz w:val="28"/>
          <w:szCs w:val="28"/>
        </w:rPr>
        <w:t>уживаемых инвалидов: с</w:t>
      </w:r>
      <w:r w:rsidRPr="0051719C">
        <w:rPr>
          <w:sz w:val="28"/>
          <w:szCs w:val="28"/>
        </w:rPr>
        <w:t xml:space="preserve"> нарушениями умственного развития</w:t>
      </w:r>
      <w:r>
        <w:rPr>
          <w:sz w:val="28"/>
          <w:szCs w:val="28"/>
        </w:rPr>
        <w:t>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2.6 Плановая мощность: посещаемость (количество </w:t>
      </w:r>
      <w:proofErr w:type="gramStart"/>
      <w:r w:rsidRPr="0051719C">
        <w:rPr>
          <w:sz w:val="28"/>
          <w:szCs w:val="28"/>
        </w:rPr>
        <w:t>обслуживаемых</w:t>
      </w:r>
      <w:proofErr w:type="gramEnd"/>
      <w:r w:rsidRPr="0051719C">
        <w:rPr>
          <w:sz w:val="28"/>
          <w:szCs w:val="28"/>
        </w:rPr>
        <w:t xml:space="preserve"> в день), вместимость, пропускная спосо</w:t>
      </w:r>
      <w:r>
        <w:rPr>
          <w:sz w:val="28"/>
          <w:szCs w:val="28"/>
        </w:rPr>
        <w:t>бность 330 обучающихся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</w:t>
      </w:r>
      <w:r>
        <w:rPr>
          <w:sz w:val="28"/>
          <w:szCs w:val="28"/>
        </w:rPr>
        <w:t>лида, ребенка-инвалида: да.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Состояние доступности объекта для инвалидов 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и других </w:t>
      </w:r>
      <w:proofErr w:type="spellStart"/>
      <w:r w:rsidRPr="0051719C">
        <w:rPr>
          <w:b/>
          <w:sz w:val="28"/>
          <w:szCs w:val="28"/>
        </w:rPr>
        <w:t>маломобильных</w:t>
      </w:r>
      <w:proofErr w:type="spellEnd"/>
      <w:r w:rsidRPr="0051719C">
        <w:rPr>
          <w:b/>
          <w:sz w:val="28"/>
          <w:szCs w:val="28"/>
        </w:rPr>
        <w:t xml:space="preserve"> групп населения (МГН)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  <w:r w:rsidRPr="0051719C"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 </w:t>
      </w:r>
      <w:r>
        <w:rPr>
          <w:sz w:val="28"/>
          <w:szCs w:val="28"/>
        </w:rPr>
        <w:t>На пассажирском транспорте по улице «Центральная» до магазина «Конкурент» и более 100 метров от дороги налево</w:t>
      </w:r>
      <w:r w:rsidRPr="0051719C">
        <w:rPr>
          <w:sz w:val="28"/>
          <w:szCs w:val="28"/>
        </w:rPr>
        <w:t xml:space="preserve">,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</w:t>
      </w:r>
      <w:r>
        <w:rPr>
          <w:sz w:val="28"/>
          <w:szCs w:val="28"/>
        </w:rPr>
        <w:t>кту – нет.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0C0BF6" w:rsidRPr="0051719C" w:rsidRDefault="000C0BF6" w:rsidP="000C0BF6">
      <w:pPr>
        <w:spacing w:line="240" w:lineRule="auto"/>
        <w:ind w:firstLine="0"/>
        <w:rPr>
          <w:b/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 ост</w:t>
      </w:r>
      <w:r>
        <w:rPr>
          <w:sz w:val="28"/>
          <w:szCs w:val="28"/>
        </w:rPr>
        <w:t xml:space="preserve">ановки транспорта 1000 </w:t>
      </w:r>
      <w:r w:rsidRPr="0051719C">
        <w:rPr>
          <w:sz w:val="28"/>
          <w:szCs w:val="28"/>
        </w:rPr>
        <w:t>м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</w:t>
      </w:r>
      <w:r>
        <w:rPr>
          <w:sz w:val="28"/>
          <w:szCs w:val="28"/>
        </w:rPr>
        <w:t xml:space="preserve">ия (пешком) 15 </w:t>
      </w:r>
      <w:r w:rsidRPr="0051719C">
        <w:rPr>
          <w:sz w:val="28"/>
          <w:szCs w:val="28"/>
        </w:rPr>
        <w:t>мин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3.2.3 наличие  выделенного от проезжей части пешеходного пути </w:t>
      </w:r>
      <w:proofErr w:type="gramStart"/>
      <w:r>
        <w:rPr>
          <w:sz w:val="28"/>
          <w:szCs w:val="28"/>
        </w:rPr>
        <w:t>-</w:t>
      </w:r>
      <w:r w:rsidRPr="0051719C">
        <w:rPr>
          <w:i/>
          <w:sz w:val="28"/>
          <w:szCs w:val="28"/>
        </w:rPr>
        <w:t>д</w:t>
      </w:r>
      <w:proofErr w:type="gramEnd"/>
      <w:r w:rsidRPr="0051719C">
        <w:rPr>
          <w:i/>
          <w:sz w:val="28"/>
          <w:szCs w:val="28"/>
        </w:rPr>
        <w:t>а,</w:t>
      </w:r>
      <w:r w:rsidRPr="0051719C">
        <w:rPr>
          <w:sz w:val="28"/>
          <w:szCs w:val="28"/>
        </w:rPr>
        <w:t>,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 xml:space="preserve">нерегулируемые;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 визуальная;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3.2.6 Перепады высоты на пути:</w:t>
      </w:r>
      <w:r w:rsidRPr="0051719C">
        <w:rPr>
          <w:i/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 xml:space="preserve"> нет</w:t>
      </w:r>
      <w:r>
        <w:rPr>
          <w:sz w:val="28"/>
          <w:szCs w:val="28"/>
        </w:rPr>
        <w:t xml:space="preserve"> 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3.3 Вариант организации доступности ОСИ</w:t>
      </w:r>
      <w:r w:rsidRPr="0051719C">
        <w:rPr>
          <w:sz w:val="28"/>
          <w:szCs w:val="28"/>
        </w:rPr>
        <w:t xml:space="preserve"> (формы обслуживания)* с учетом СП 35-101-2001</w:t>
      </w:r>
    </w:p>
    <w:p w:rsidR="000C0BF6" w:rsidRPr="0051719C" w:rsidRDefault="000C0BF6" w:rsidP="000C0BF6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0C0BF6" w:rsidRPr="0051719C" w:rsidTr="00531152">
        <w:trPr>
          <w:trHeight w:val="517"/>
          <w:jc w:val="center"/>
        </w:trPr>
        <w:tc>
          <w:tcPr>
            <w:tcW w:w="674" w:type="dxa"/>
          </w:tcPr>
          <w:p w:rsidR="000C0BF6" w:rsidRPr="0051719C" w:rsidRDefault="000C0BF6" w:rsidP="0053115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0C0BF6" w:rsidRPr="0051719C" w:rsidRDefault="000C0BF6" w:rsidP="00531152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719C">
              <w:rPr>
                <w:sz w:val="28"/>
                <w:szCs w:val="28"/>
              </w:rPr>
              <w:t>/</w:t>
            </w: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9" w:type="dxa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vAlign w:val="center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vAlign w:val="center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rPr>
          <w:trHeight w:val="253"/>
          <w:jc w:val="center"/>
        </w:trPr>
        <w:tc>
          <w:tcPr>
            <w:tcW w:w="674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89" w:type="dxa"/>
            <w:vAlign w:val="center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vAlign w:val="center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vAlign w:val="center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  <w:tr w:rsidR="000C0BF6" w:rsidRPr="0051719C" w:rsidTr="00531152">
        <w:trPr>
          <w:jc w:val="center"/>
        </w:trPr>
        <w:tc>
          <w:tcPr>
            <w:tcW w:w="674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vAlign w:val="center"/>
          </w:tcPr>
          <w:p w:rsidR="000C0BF6" w:rsidRPr="0051719C" w:rsidRDefault="000C0BF6" w:rsidP="00531152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0C0BF6" w:rsidRPr="0051719C" w:rsidRDefault="000C0BF6" w:rsidP="0053115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ДП-В</w:t>
            </w:r>
          </w:p>
        </w:tc>
      </w:tr>
    </w:tbl>
    <w:p w:rsidR="000C0BF6" w:rsidRPr="0051719C" w:rsidRDefault="000C0BF6" w:rsidP="000C0BF6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(предложения по адаптации основных структурных элементов объекта)</w:t>
      </w:r>
    </w:p>
    <w:p w:rsidR="000C0BF6" w:rsidRPr="0051719C" w:rsidRDefault="000C0BF6" w:rsidP="000C0BF6">
      <w:pPr>
        <w:spacing w:line="240" w:lineRule="auto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0C0BF6" w:rsidRPr="0051719C" w:rsidTr="00531152">
        <w:trPr>
          <w:trHeight w:val="817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0C0BF6" w:rsidRPr="0051719C" w:rsidRDefault="000C0BF6" w:rsidP="00531152">
            <w:pPr>
              <w:ind w:firstLine="26"/>
              <w:jc w:val="center"/>
              <w:rPr>
                <w:sz w:val="28"/>
                <w:szCs w:val="28"/>
              </w:rPr>
            </w:pPr>
            <w:proofErr w:type="spellStart"/>
            <w:r w:rsidRPr="0051719C">
              <w:rPr>
                <w:sz w:val="28"/>
                <w:szCs w:val="28"/>
              </w:rPr>
              <w:t>п</w:t>
            </w:r>
            <w:proofErr w:type="spellEnd"/>
            <w:r w:rsidRPr="0051719C">
              <w:rPr>
                <w:sz w:val="28"/>
                <w:szCs w:val="28"/>
              </w:rPr>
              <w:t xml:space="preserve"> \</w:t>
            </w:r>
            <w:proofErr w:type="spellStart"/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0C0BF6" w:rsidRPr="0051719C" w:rsidTr="00531152">
        <w:trPr>
          <w:trHeight w:val="276"/>
        </w:trPr>
        <w:tc>
          <w:tcPr>
            <w:tcW w:w="709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0C0BF6" w:rsidRPr="0051719C" w:rsidRDefault="000C0BF6" w:rsidP="00531152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решение с ТСР</w:t>
            </w:r>
          </w:p>
        </w:tc>
      </w:tr>
    </w:tbl>
    <w:p w:rsidR="000C0BF6" w:rsidRPr="0051719C" w:rsidRDefault="000C0BF6" w:rsidP="000C0BF6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</w:p>
    <w:p w:rsidR="000C0BF6" w:rsidRPr="0051719C" w:rsidRDefault="000C0BF6" w:rsidP="000C0BF6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Размещение информации на Карте доступности субъекта Российской Федерации согласовано</w:t>
      </w:r>
      <w:r w:rsidRPr="0051719C">
        <w:rPr>
          <w:sz w:val="28"/>
          <w:szCs w:val="28"/>
        </w:rPr>
        <w:t>__________________________________________</w:t>
      </w:r>
    </w:p>
    <w:p w:rsidR="000C0BF6" w:rsidRPr="0051719C" w:rsidRDefault="000C0BF6" w:rsidP="000C0BF6">
      <w:pPr>
        <w:spacing w:line="240" w:lineRule="auto"/>
        <w:ind w:left="2832" w:firstLine="708"/>
        <w:rPr>
          <w:sz w:val="22"/>
          <w:szCs w:val="28"/>
        </w:rPr>
      </w:pPr>
      <w:r w:rsidRPr="0051719C">
        <w:rPr>
          <w:i/>
          <w:sz w:val="22"/>
          <w:szCs w:val="28"/>
        </w:rPr>
        <w:t>(подпись, Ф.И.О., должность; координаты для связи уполномоченного представителя объекта)</w:t>
      </w:r>
    </w:p>
    <w:p w:rsidR="000C0BF6" w:rsidRPr="0051719C" w:rsidRDefault="000C0BF6" w:rsidP="00092C95">
      <w:pPr>
        <w:spacing w:line="240" w:lineRule="auto"/>
        <w:ind w:left="5103" w:firstLine="0"/>
        <w:jc w:val="center"/>
        <w:rPr>
          <w:sz w:val="20"/>
          <w:szCs w:val="28"/>
        </w:rPr>
      </w:pPr>
      <w:r w:rsidRPr="0051719C">
        <w:rPr>
          <w:sz w:val="28"/>
          <w:szCs w:val="28"/>
        </w:rPr>
        <w:br w:type="page"/>
      </w:r>
    </w:p>
    <w:sectPr w:rsidR="000C0BF6" w:rsidRPr="0051719C" w:rsidSect="00C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E7C"/>
    <w:multiLevelType w:val="multilevel"/>
    <w:tmpl w:val="C21C5D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BF6"/>
    <w:rsid w:val="000244DF"/>
    <w:rsid w:val="000257B3"/>
    <w:rsid w:val="00092C95"/>
    <w:rsid w:val="000C0BF6"/>
    <w:rsid w:val="001A33F5"/>
    <w:rsid w:val="0039404B"/>
    <w:rsid w:val="006670F0"/>
    <w:rsid w:val="007B244A"/>
    <w:rsid w:val="008715F6"/>
    <w:rsid w:val="00A2552B"/>
    <w:rsid w:val="00A64E57"/>
    <w:rsid w:val="00AB535C"/>
    <w:rsid w:val="00D732F0"/>
    <w:rsid w:val="00E4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F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E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2661</Characters>
  <Application>Microsoft Office Word</Application>
  <DocSecurity>0</DocSecurity>
  <Lines>22</Lines>
  <Paragraphs>6</Paragraphs>
  <ScaleCrop>false</ScaleCrop>
  <Company>МОУ СОШ с. Коромысловка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10</cp:revision>
  <cp:lastPrinted>2021-01-26T08:04:00Z</cp:lastPrinted>
  <dcterms:created xsi:type="dcterms:W3CDTF">2015-12-02T18:03:00Z</dcterms:created>
  <dcterms:modified xsi:type="dcterms:W3CDTF">2021-01-26T10:30:00Z</dcterms:modified>
</cp:coreProperties>
</file>